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943" w:rsidRPr="006278AF" w:rsidRDefault="009A6943" w:rsidP="009A694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Şcoala</w:t>
      </w:r>
      <w:r w:rsidR="00B03C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Gimnazială „Caius Iacob” Arad</w:t>
      </w:r>
    </w:p>
    <w:p w:rsidR="009A6943" w:rsidRPr="002821E3" w:rsidRDefault="009A6943" w:rsidP="009A694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>
        <w:rPr>
          <w:b/>
          <w:bCs/>
          <w:sz w:val="24"/>
          <w:szCs w:val="24"/>
        </w:rPr>
        <w:t>”, - 27-31 martie 2017</w:t>
      </w:r>
    </w:p>
    <w:p w:rsidR="009A6943" w:rsidRPr="002821E3" w:rsidRDefault="00B03C18" w:rsidP="009A694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 a III-a C  Prof. Înv. Primar Adina Matei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30"/>
        <w:gridCol w:w="2168"/>
        <w:gridCol w:w="2251"/>
        <w:gridCol w:w="1350"/>
        <w:gridCol w:w="1267"/>
        <w:gridCol w:w="1882"/>
        <w:gridCol w:w="1267"/>
      </w:tblGrid>
      <w:tr w:rsidR="009A6943" w:rsidRPr="000D23C2" w:rsidTr="009A6943">
        <w:trPr>
          <w:trHeight w:val="1457"/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230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9A6943" w:rsidRPr="00B13B88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Tipulactivităţii(cultural-artistic, tehnico-ştiinţific, sportiv-turistic, cetăţeniedemocratică, altul)</w:t>
            </w:r>
          </w:p>
        </w:tc>
        <w:tc>
          <w:tcPr>
            <w:tcW w:w="2251" w:type="dxa"/>
          </w:tcPr>
          <w:p w:rsidR="009A6943" w:rsidRPr="001A09AD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Invitați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Alte</w:t>
            </w:r>
            <w:r w:rsidR="00B03C18">
              <w:rPr>
                <w:b/>
                <w:bCs/>
                <w:sz w:val="20"/>
                <w:szCs w:val="20"/>
              </w:rPr>
              <w:t xml:space="preserve"> </w:t>
            </w:r>
            <w:r w:rsidRPr="000D23C2">
              <w:rPr>
                <w:b/>
                <w:bCs/>
                <w:sz w:val="20"/>
                <w:szCs w:val="20"/>
              </w:rPr>
              <w:t>precizări</w:t>
            </w:r>
          </w:p>
        </w:tc>
      </w:tr>
      <w:tr w:rsidR="009A6943" w:rsidRPr="000D23C2" w:rsidTr="009A6943">
        <w:trPr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2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9A6943" w:rsidRPr="0040193C" w:rsidTr="009A6943">
        <w:trPr>
          <w:trHeight w:val="728"/>
          <w:jc w:val="center"/>
        </w:trPr>
        <w:tc>
          <w:tcPr>
            <w:tcW w:w="1088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Pr="000D23C2" w:rsidRDefault="009A6943" w:rsidP="00D1550E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</w:t>
            </w:r>
            <w:r w:rsidR="0061612D">
              <w:rPr>
                <w:b/>
                <w:bCs/>
                <w:sz w:val="20"/>
                <w:szCs w:val="20"/>
              </w:rPr>
              <w:t>IEI PENTRU SPORT</w:t>
            </w:r>
          </w:p>
          <w:p w:rsidR="009A6943" w:rsidRPr="000D23C2" w:rsidRDefault="0061612D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”Minte sanatoasa in corp sanatos”</w:t>
            </w:r>
          </w:p>
        </w:tc>
        <w:tc>
          <w:tcPr>
            <w:tcW w:w="2168" w:type="dxa"/>
          </w:tcPr>
          <w:p w:rsidR="009A6943" w:rsidRPr="001A09AD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 xml:space="preserve">Activități de educație </w:t>
            </w:r>
            <w:r w:rsidR="0061612D">
              <w:rPr>
                <w:sz w:val="20"/>
                <w:szCs w:val="20"/>
                <w:lang w:val="it-IT"/>
              </w:rPr>
              <w:t>sportiva (sport</w:t>
            </w:r>
            <w:r w:rsidRPr="001A09AD">
              <w:rPr>
                <w:sz w:val="20"/>
                <w:szCs w:val="20"/>
                <w:lang w:val="it-IT"/>
              </w:rPr>
              <w:t>)</w:t>
            </w:r>
          </w:p>
        </w:tc>
        <w:tc>
          <w:tcPr>
            <w:tcW w:w="2251" w:type="dxa"/>
          </w:tcPr>
          <w:p w:rsidR="00B03C18" w:rsidRDefault="0061612D" w:rsidP="00D1550E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Atelier sportiv- tenis</w:t>
            </w:r>
          </w:p>
          <w:p w:rsidR="009A6943" w:rsidRPr="001A09AD" w:rsidRDefault="009A6943" w:rsidP="00D1550E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Jocuri sportive</w:t>
            </w: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sport</w:t>
            </w:r>
          </w:p>
          <w:p w:rsidR="009A6943" w:rsidRPr="001A09AD" w:rsidRDefault="0061612D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 Facultatii Vasile Goldis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61612D" w:rsidRDefault="0061612D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 antrenori de tenis</w:t>
            </w:r>
          </w:p>
        </w:tc>
        <w:tc>
          <w:tcPr>
            <w:tcW w:w="1882" w:type="dxa"/>
          </w:tcPr>
          <w:p w:rsidR="009A6943" w:rsidRPr="001A09AD" w:rsidRDefault="0061612D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Clubul Intersport</w:t>
            </w:r>
          </w:p>
        </w:tc>
        <w:tc>
          <w:tcPr>
            <w:tcW w:w="1267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:rsidTr="009A6943">
        <w:trPr>
          <w:cantSplit/>
          <w:trHeight w:val="610"/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28.03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61612D" w:rsidRPr="000D23C2" w:rsidRDefault="0061612D" w:rsidP="0061612D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61612D" w:rsidRPr="000D23C2" w:rsidRDefault="0061612D" w:rsidP="0061612D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9A6943" w:rsidRPr="001A09AD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9A6943" w:rsidRPr="000D23C2" w:rsidRDefault="0061612D" w:rsidP="009A694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it-IT"/>
              </w:rPr>
              <w:t xml:space="preserve"> Activitate cultural-artistica</w:t>
            </w:r>
          </w:p>
        </w:tc>
        <w:tc>
          <w:tcPr>
            <w:tcW w:w="2251" w:type="dxa"/>
          </w:tcPr>
          <w:p w:rsidR="009A6943" w:rsidRPr="0040193C" w:rsidRDefault="0061612D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Spectacol de magie</w:t>
            </w:r>
          </w:p>
        </w:tc>
        <w:tc>
          <w:tcPr>
            <w:tcW w:w="1350" w:type="dxa"/>
          </w:tcPr>
          <w:p w:rsidR="009A6943" w:rsidRPr="0061612D" w:rsidRDefault="0061612D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festiva a scolii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40193C" w:rsidRDefault="0061612D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Catalin Pintilie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40193C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:rsidTr="009A6943">
        <w:trPr>
          <w:cantSplit/>
          <w:trHeight w:val="610"/>
          <w:jc w:val="center"/>
        </w:trPr>
        <w:tc>
          <w:tcPr>
            <w:tcW w:w="1088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29.03</w:t>
            </w:r>
          </w:p>
        </w:tc>
        <w:tc>
          <w:tcPr>
            <w:tcW w:w="861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Default="009A6943" w:rsidP="009A6943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9A6943">
              <w:rPr>
                <w:rFonts w:cs="Times New Roman"/>
                <w:b/>
                <w:sz w:val="20"/>
                <w:szCs w:val="20"/>
              </w:rPr>
              <w:t>”ZIUA ȘCOLII”</w:t>
            </w:r>
          </w:p>
          <w:p w:rsidR="009A6943" w:rsidRPr="000D23C2" w:rsidRDefault="009A6943" w:rsidP="009A69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”La mulți ani, școala mea!”</w:t>
            </w:r>
          </w:p>
        </w:tc>
        <w:tc>
          <w:tcPr>
            <w:tcW w:w="2168" w:type="dxa"/>
          </w:tcPr>
          <w:p w:rsidR="009A6943" w:rsidRDefault="009A6943" w:rsidP="007C012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9A6943" w:rsidRPr="000D23C2" w:rsidRDefault="009A6943" w:rsidP="007C01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Activități diverse</w:t>
            </w: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it-IT"/>
              </w:rPr>
              <w:t>-jocuri sportive, întreceri organizarea unor expoziții, întâlniri cu părinții</w:t>
            </w:r>
          </w:p>
        </w:tc>
        <w:tc>
          <w:tcPr>
            <w:tcW w:w="1350" w:type="dxa"/>
          </w:tcPr>
          <w:p w:rsidR="009A6943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  <w:p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Părinți, invitați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B6117B" w:rsidTr="009A6943">
        <w:trPr>
          <w:trHeight w:val="1099"/>
          <w:jc w:val="center"/>
        </w:trPr>
        <w:tc>
          <w:tcPr>
            <w:tcW w:w="1088" w:type="dxa"/>
          </w:tcPr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30.03</w:t>
            </w:r>
          </w:p>
        </w:tc>
        <w:tc>
          <w:tcPr>
            <w:tcW w:w="861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8=12</w:t>
            </w:r>
          </w:p>
        </w:tc>
        <w:tc>
          <w:tcPr>
            <w:tcW w:w="2230" w:type="dxa"/>
          </w:tcPr>
          <w:p w:rsidR="009A6943" w:rsidRDefault="0061612D" w:rsidP="0061612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Ziua limbilor straine</w:t>
            </w:r>
          </w:p>
          <w:p w:rsidR="0061612D" w:rsidRPr="00B6117B" w:rsidRDefault="0061612D" w:rsidP="0061612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B03C18" w:rsidRPr="000D23C2" w:rsidRDefault="0061612D" w:rsidP="00B03C1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Activitate lingvistica</w:t>
            </w:r>
          </w:p>
          <w:p w:rsidR="009A6943" w:rsidRPr="00B6117B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9A6943" w:rsidRDefault="0061612D" w:rsidP="0061612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Ateliere de limba engleza</w:t>
            </w:r>
          </w:p>
          <w:p w:rsidR="0061612D" w:rsidRPr="0061612D" w:rsidRDefault="0061612D" w:rsidP="0061612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Jocuri distractive</w:t>
            </w: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9A6943" w:rsidRPr="0061612D" w:rsidRDefault="0061612D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Centrul Hellen Doron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9A6943" w:rsidRPr="00B6117B" w:rsidRDefault="0061612D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 xml:space="preserve">Parinti 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B03C18" w:rsidRDefault="0061612D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Helen Doron</w:t>
            </w:r>
          </w:p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9A6943" w:rsidRPr="0040193C" w:rsidTr="009A6943">
        <w:trPr>
          <w:jc w:val="center"/>
        </w:trPr>
        <w:tc>
          <w:tcPr>
            <w:tcW w:w="1088" w:type="dxa"/>
          </w:tcPr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31.03</w:t>
            </w:r>
          </w:p>
        </w:tc>
        <w:tc>
          <w:tcPr>
            <w:tcW w:w="861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8-12</w:t>
            </w:r>
          </w:p>
        </w:tc>
        <w:tc>
          <w:tcPr>
            <w:tcW w:w="2230" w:type="dxa"/>
          </w:tcPr>
          <w:p w:rsidR="009A6943" w:rsidRPr="002821E3" w:rsidRDefault="009A6943" w:rsidP="009A6943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9A6943" w:rsidRPr="002821E3" w:rsidRDefault="009A6943" w:rsidP="009A6943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9A6943" w:rsidRPr="0061612D" w:rsidRDefault="009A6943" w:rsidP="009A6943">
            <w:pPr>
              <w:spacing w:after="0" w:line="240" w:lineRule="auto"/>
              <w:rPr>
                <w:b/>
                <w:bCs/>
                <w:color w:val="FF0000"/>
                <w:sz w:val="16"/>
                <w:szCs w:val="16"/>
                <w:lang w:val="it-IT"/>
              </w:rPr>
            </w:pPr>
            <w:r w:rsidRPr="0061612D">
              <w:rPr>
                <w:b/>
                <w:bCs/>
                <w:color w:val="FF0000"/>
                <w:sz w:val="16"/>
                <w:szCs w:val="16"/>
                <w:lang w:val="it-IT"/>
              </w:rPr>
              <w:t>”Obiective turistice în orașul nostru”</w:t>
            </w:r>
          </w:p>
          <w:p w:rsidR="009A6943" w:rsidRPr="000D23C2" w:rsidRDefault="0085192E" w:rsidP="009A694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61612D">
              <w:rPr>
                <w:b/>
                <w:bCs/>
                <w:color w:val="FF0000"/>
                <w:sz w:val="16"/>
                <w:szCs w:val="16"/>
                <w:lang w:val="it-IT"/>
              </w:rPr>
              <w:t xml:space="preserve">”Să învățăm să </w:t>
            </w:r>
            <w:r>
              <w:rPr>
                <w:b/>
                <w:bCs/>
                <w:sz w:val="16"/>
                <w:szCs w:val="16"/>
                <w:lang w:val="it-IT"/>
              </w:rPr>
              <w:t>fim corecct!”</w:t>
            </w:r>
          </w:p>
        </w:tc>
        <w:tc>
          <w:tcPr>
            <w:tcW w:w="2168" w:type="dxa"/>
          </w:tcPr>
          <w:p w:rsidR="009A6943" w:rsidRPr="001A09AD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9A6943" w:rsidRPr="0085192E" w:rsidRDefault="0085192E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-activități recreative</w:t>
            </w:r>
          </w:p>
        </w:tc>
        <w:tc>
          <w:tcPr>
            <w:tcW w:w="1350" w:type="dxa"/>
          </w:tcPr>
          <w:p w:rsidR="009A6943" w:rsidRPr="002821E3" w:rsidRDefault="009A6943" w:rsidP="00D1550E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 xml:space="preserve">Parcul copiilor </w:t>
            </w:r>
          </w:p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>Curtea școlii și împrejurimi</w:t>
            </w:r>
          </w:p>
        </w:tc>
        <w:tc>
          <w:tcPr>
            <w:tcW w:w="1267" w:type="dxa"/>
          </w:tcPr>
          <w:p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  <w:p w:rsidR="0085192E" w:rsidRPr="001A09AD" w:rsidRDefault="0085192E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882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9E5BF9" w:rsidRDefault="009E5BF9"/>
    <w:sectPr w:rsidR="009E5BF9" w:rsidSect="009A6943">
      <w:pgSz w:w="15840" w:h="12240" w:orient="landscape"/>
      <w:pgMar w:top="1417" w:right="1417" w:bottom="191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86BF5"/>
    <w:multiLevelType w:val="hybridMultilevel"/>
    <w:tmpl w:val="03B20478"/>
    <w:lvl w:ilvl="0" w:tplc="E318D2A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E4"/>
    <w:rsid w:val="0061612D"/>
    <w:rsid w:val="0085192E"/>
    <w:rsid w:val="009A6943"/>
    <w:rsid w:val="009E5BF9"/>
    <w:rsid w:val="00B03C18"/>
    <w:rsid w:val="00B343E4"/>
    <w:rsid w:val="00E8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61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61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7FAE9-0453-4287-940B-FD94734AB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2017-03-03T07:40:00Z</cp:lastPrinted>
  <dcterms:created xsi:type="dcterms:W3CDTF">2017-03-03T07:40:00Z</dcterms:created>
  <dcterms:modified xsi:type="dcterms:W3CDTF">2017-03-03T07:40:00Z</dcterms:modified>
</cp:coreProperties>
</file>